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44582" w14:textId="30DC38FF" w:rsidR="00444B06" w:rsidRPr="000255DE" w:rsidRDefault="00444B06">
      <w:pPr>
        <w:rPr>
          <w:rFonts w:ascii="Arial" w:hAnsi="Arial" w:cs="Arial"/>
          <w:b/>
          <w:bCs/>
          <w:sz w:val="40"/>
          <w:szCs w:val="40"/>
          <w:lang w:val="en-GB"/>
        </w:rPr>
      </w:pPr>
      <w:r w:rsidRPr="000255DE">
        <w:rPr>
          <w:rFonts w:ascii="Arial" w:hAnsi="Arial" w:cs="Arial"/>
          <w:b/>
          <w:bCs/>
          <w:sz w:val="40"/>
          <w:szCs w:val="40"/>
          <w:lang w:val="en-GB"/>
        </w:rPr>
        <w:t>A</w:t>
      </w:r>
      <w:r w:rsidR="000255DE" w:rsidRPr="000255DE">
        <w:rPr>
          <w:rFonts w:ascii="Arial" w:hAnsi="Arial" w:cs="Arial"/>
          <w:b/>
          <w:bCs/>
          <w:sz w:val="40"/>
          <w:szCs w:val="40"/>
          <w:lang w:val="en-GB"/>
        </w:rPr>
        <w:t>ppendix</w:t>
      </w:r>
      <w:r w:rsidRPr="000255DE">
        <w:rPr>
          <w:rFonts w:ascii="Arial" w:hAnsi="Arial" w:cs="Arial"/>
          <w:b/>
          <w:bCs/>
          <w:sz w:val="40"/>
          <w:szCs w:val="40"/>
          <w:lang w:val="en-GB"/>
        </w:rPr>
        <w:t xml:space="preserve"> </w:t>
      </w:r>
      <w:r w:rsidR="00906151" w:rsidRPr="000255DE">
        <w:rPr>
          <w:rFonts w:ascii="Arial" w:hAnsi="Arial" w:cs="Arial"/>
          <w:b/>
          <w:bCs/>
          <w:sz w:val="40"/>
          <w:szCs w:val="40"/>
          <w:lang w:val="en-GB"/>
        </w:rPr>
        <w:t>8</w:t>
      </w:r>
      <w:r w:rsidR="000255DE" w:rsidRPr="000255DE">
        <w:rPr>
          <w:rFonts w:ascii="Arial" w:hAnsi="Arial" w:cs="Arial"/>
          <w:b/>
          <w:bCs/>
          <w:sz w:val="40"/>
          <w:szCs w:val="40"/>
          <w:lang w:val="en-GB"/>
        </w:rPr>
        <w:t>:</w:t>
      </w:r>
      <w:r w:rsidRPr="000255DE">
        <w:rPr>
          <w:rFonts w:ascii="Arial" w:hAnsi="Arial" w:cs="Arial"/>
          <w:b/>
          <w:bCs/>
          <w:sz w:val="40"/>
          <w:szCs w:val="40"/>
          <w:lang w:val="en-GB"/>
        </w:rPr>
        <w:t xml:space="preserve"> Self-declaration form on the relationship to current sanctions legislation</w:t>
      </w:r>
    </w:p>
    <w:p w14:paraId="06F309F9" w14:textId="77777777" w:rsidR="000255DE" w:rsidRPr="000255DE" w:rsidRDefault="000255DE">
      <w:pPr>
        <w:rPr>
          <w:rFonts w:ascii="Arial" w:hAnsi="Arial" w:cs="Arial"/>
          <w:b/>
          <w:bCs/>
          <w:sz w:val="40"/>
          <w:szCs w:val="40"/>
          <w:lang w:val="en-GB"/>
        </w:rPr>
      </w:pPr>
    </w:p>
    <w:p w14:paraId="19D2076A" w14:textId="46BD2B77" w:rsidR="00444B06" w:rsidRPr="000255DE" w:rsidRDefault="00444B06">
      <w:pPr>
        <w:rPr>
          <w:rFonts w:ascii="Arial" w:hAnsi="Arial" w:cs="Arial"/>
          <w:sz w:val="24"/>
          <w:szCs w:val="24"/>
          <w:lang w:val="en-GB"/>
        </w:rPr>
      </w:pPr>
      <w:r w:rsidRPr="000255DE">
        <w:rPr>
          <w:rFonts w:ascii="Arial" w:hAnsi="Arial" w:cs="Arial"/>
          <w:sz w:val="24"/>
          <w:szCs w:val="24"/>
          <w:lang w:val="en-GB"/>
        </w:rPr>
        <w:t xml:space="preserve">The form must be completed by the supplier and any subcontractors separately. </w:t>
      </w:r>
    </w:p>
    <w:p w14:paraId="44B907B2" w14:textId="77777777" w:rsidR="00444B06" w:rsidRPr="000255DE" w:rsidRDefault="00444B06">
      <w:pPr>
        <w:rPr>
          <w:rFonts w:ascii="Arial" w:hAnsi="Arial" w:cs="Arial"/>
          <w:lang w:val="en-GB"/>
        </w:rPr>
      </w:pPr>
      <w:r w:rsidRPr="000255DE">
        <w:rPr>
          <w:rFonts w:ascii="Arial" w:hAnsi="Arial" w:cs="Arial"/>
          <w:lang w:val="en-GB"/>
        </w:rPr>
        <w:t>Choose one of the options:</w:t>
      </w:r>
    </w:p>
    <w:p w14:paraId="1FD407E6" w14:textId="77777777" w:rsidR="00444B06" w:rsidRPr="000255DE" w:rsidRDefault="00444B06">
      <w:pPr>
        <w:rPr>
          <w:rFonts w:ascii="Arial" w:hAnsi="Arial" w:cs="Arial"/>
          <w:b/>
          <w:bCs/>
          <w:lang w:val="en-GB"/>
        </w:rPr>
      </w:pPr>
      <w:r w:rsidRPr="000255DE">
        <w:rPr>
          <w:rFonts w:ascii="Arial" w:hAnsi="Arial" w:cs="Arial"/>
          <w:b/>
          <w:bCs/>
          <w:lang w:val="en-GB"/>
        </w:rPr>
        <w:t xml:space="preserve"> </w:t>
      </w:r>
      <w:r w:rsidRPr="000255DE">
        <w:rPr>
          <w:rFonts w:ascii="Segoe UI Symbol" w:hAnsi="Segoe UI Symbol" w:cs="Segoe UI Symbol"/>
          <w:b/>
          <w:bCs/>
          <w:lang w:val="en-GB"/>
        </w:rPr>
        <w:t>☐</w:t>
      </w:r>
      <w:r w:rsidRPr="000255DE">
        <w:rPr>
          <w:rFonts w:ascii="Arial" w:hAnsi="Arial" w:cs="Arial"/>
          <w:b/>
          <w:bCs/>
          <w:lang w:val="en-GB"/>
        </w:rPr>
        <w:t xml:space="preserve"> Option 1 </w:t>
      </w:r>
    </w:p>
    <w:p w14:paraId="5ADE504E" w14:textId="7D988215" w:rsidR="00ED0D3B" w:rsidRPr="000255DE" w:rsidRDefault="00ED0D3B" w:rsidP="00ED0D3B">
      <w:pPr>
        <w:rPr>
          <w:rFonts w:ascii="Arial" w:hAnsi="Arial" w:cs="Arial"/>
          <w:lang w:val="en-GB"/>
        </w:rPr>
      </w:pPr>
      <w:r w:rsidRPr="000255DE">
        <w:rPr>
          <w:rFonts w:ascii="Arial" w:hAnsi="Arial" w:cs="Arial"/>
          <w:lang w:val="en-GB"/>
        </w:rPr>
        <w:t>I hereby confirm, on behalf of the company named at the bottom of this declaration (hereinafter ‘the supplier’), that I have familiarised myself with the Sanctions Act of 16 April 2021 No. 18 and the associated regulations (‘the Sanctions legislation’).</w:t>
      </w:r>
    </w:p>
    <w:p w14:paraId="79A93612" w14:textId="17765ACF" w:rsidR="00ED0D3B" w:rsidRPr="000255DE" w:rsidRDefault="00ED0D3B" w:rsidP="00ED0D3B">
      <w:pPr>
        <w:rPr>
          <w:rFonts w:ascii="Arial" w:hAnsi="Arial" w:cs="Arial"/>
          <w:lang w:val="en-GB"/>
        </w:rPr>
      </w:pPr>
      <w:r w:rsidRPr="000255DE">
        <w:rPr>
          <w:rFonts w:ascii="Arial" w:hAnsi="Arial" w:cs="Arial"/>
          <w:lang w:val="en-GB"/>
        </w:rPr>
        <w:t xml:space="preserve">With reference to the Regulation on restrictive measures concerning acts that undermine or threaten Ukraine’s territorial integrity, sovereignty, independence and stability (the ‘Ukraine Regulations’), I confirm on behalf of the Supplier/Subcontractor that neither the company I represent nor any of the participants in the joint venture I represent are covered by Section 8n(a), (b) and (c) of the Ukraine Regulations: </w:t>
      </w:r>
    </w:p>
    <w:p w14:paraId="4F5D81CE" w14:textId="77777777" w:rsidR="00003727" w:rsidRPr="000255DE" w:rsidRDefault="00003727" w:rsidP="00003727">
      <w:pPr>
        <w:pStyle w:val="Listeavsnitt"/>
        <w:numPr>
          <w:ilvl w:val="0"/>
          <w:numId w:val="1"/>
        </w:numPr>
        <w:rPr>
          <w:rFonts w:ascii="Arial" w:hAnsi="Arial" w:cs="Arial"/>
          <w:lang w:val="en-GB"/>
        </w:rPr>
      </w:pPr>
      <w:r w:rsidRPr="000255DE">
        <w:rPr>
          <w:rFonts w:ascii="Arial" w:hAnsi="Arial" w:cs="Arial"/>
          <w:lang w:val="en-GB"/>
        </w:rPr>
        <w:t xml:space="preserve">a Russian national, a natural person residing in Russia, or </w:t>
      </w:r>
      <w:proofErr w:type="gramStart"/>
      <w:r w:rsidRPr="000255DE">
        <w:rPr>
          <w:rFonts w:ascii="Arial" w:hAnsi="Arial" w:cs="Arial"/>
          <w:lang w:val="en-GB"/>
        </w:rPr>
        <w:t>a legal</w:t>
      </w:r>
      <w:proofErr w:type="gramEnd"/>
      <w:r w:rsidRPr="000255DE">
        <w:rPr>
          <w:rFonts w:ascii="Arial" w:hAnsi="Arial" w:cs="Arial"/>
          <w:lang w:val="en-GB"/>
        </w:rPr>
        <w:t xml:space="preserve"> </w:t>
      </w:r>
    </w:p>
    <w:p w14:paraId="0C240236" w14:textId="382B8586" w:rsidR="00003727" w:rsidRPr="000255DE" w:rsidRDefault="00003727" w:rsidP="00003727">
      <w:pPr>
        <w:pStyle w:val="Listeavsnitt"/>
        <w:numPr>
          <w:ilvl w:val="0"/>
          <w:numId w:val="1"/>
        </w:numPr>
        <w:rPr>
          <w:rFonts w:ascii="Arial" w:hAnsi="Arial" w:cs="Arial"/>
          <w:lang w:val="en-GB"/>
        </w:rPr>
      </w:pPr>
      <w:r w:rsidRPr="000255DE">
        <w:rPr>
          <w:rFonts w:ascii="Arial" w:hAnsi="Arial" w:cs="Arial"/>
          <w:lang w:val="en-GB"/>
        </w:rPr>
        <w:t xml:space="preserve">person, entity or body established in </w:t>
      </w:r>
      <w:proofErr w:type="gramStart"/>
      <w:r w:rsidRPr="000255DE">
        <w:rPr>
          <w:rFonts w:ascii="Arial" w:hAnsi="Arial" w:cs="Arial"/>
          <w:lang w:val="en-GB"/>
        </w:rPr>
        <w:t xml:space="preserve">Russia; </w:t>
      </w:r>
      <w:r w:rsidR="00444B06" w:rsidRPr="000255DE">
        <w:rPr>
          <w:rFonts w:ascii="Arial" w:hAnsi="Arial" w:cs="Arial"/>
          <w:lang w:val="en-GB"/>
        </w:rPr>
        <w:t xml:space="preserve"> </w:t>
      </w:r>
      <w:r w:rsidRPr="000255DE">
        <w:rPr>
          <w:rFonts w:ascii="Arial" w:hAnsi="Arial" w:cs="Arial"/>
          <w:lang w:val="en-GB"/>
        </w:rPr>
        <w:t>a</w:t>
      </w:r>
      <w:proofErr w:type="gramEnd"/>
      <w:r w:rsidRPr="000255DE">
        <w:rPr>
          <w:rFonts w:ascii="Arial" w:hAnsi="Arial" w:cs="Arial"/>
          <w:lang w:val="en-GB"/>
        </w:rPr>
        <w:t xml:space="preserve"> legal person, entity or body whose proprietary rights are directly </w:t>
      </w:r>
    </w:p>
    <w:p w14:paraId="5ADF13E9" w14:textId="78AE2E22" w:rsidR="0052007B" w:rsidRPr="000255DE" w:rsidRDefault="00003727" w:rsidP="00E6799C">
      <w:pPr>
        <w:pStyle w:val="Listeavsnitt"/>
        <w:rPr>
          <w:rFonts w:ascii="Arial" w:hAnsi="Arial" w:cs="Arial"/>
          <w:lang w:val="en-GB"/>
        </w:rPr>
      </w:pPr>
      <w:r w:rsidRPr="000255DE">
        <w:rPr>
          <w:rFonts w:ascii="Arial" w:hAnsi="Arial" w:cs="Arial"/>
          <w:lang w:val="en-GB"/>
        </w:rPr>
        <w:t>or indirectly owned for more than 50 % by an entity referred to in point (a) of this paragraph; or</w:t>
      </w:r>
    </w:p>
    <w:p w14:paraId="4E773F4D" w14:textId="513887F4" w:rsidR="0052007B" w:rsidRPr="000255DE" w:rsidRDefault="00E6799C" w:rsidP="00EA0D2C">
      <w:pPr>
        <w:pStyle w:val="Listeavsnitt"/>
        <w:numPr>
          <w:ilvl w:val="0"/>
          <w:numId w:val="1"/>
        </w:numPr>
        <w:rPr>
          <w:rFonts w:ascii="Arial" w:hAnsi="Arial" w:cs="Arial"/>
          <w:lang w:val="en-GB"/>
        </w:rPr>
      </w:pPr>
      <w:r w:rsidRPr="000255DE">
        <w:rPr>
          <w:rFonts w:ascii="Arial" w:hAnsi="Arial" w:cs="Arial"/>
          <w:lang w:val="en-GB"/>
        </w:rPr>
        <w:t xml:space="preserve">a natural or legal person, entity or body acting on behalf or at the direction of an entity referred to in point (a) or (b) of this paragraph, </w:t>
      </w:r>
    </w:p>
    <w:p w14:paraId="3B3E3802" w14:textId="5BC1AF31" w:rsidR="00E6799C" w:rsidRPr="000255DE" w:rsidRDefault="00E6799C" w:rsidP="00E6799C">
      <w:pPr>
        <w:pStyle w:val="Listeavsnitt"/>
        <w:rPr>
          <w:rFonts w:ascii="Arial" w:hAnsi="Arial" w:cs="Arial"/>
          <w:lang w:val="en-GB"/>
        </w:rPr>
      </w:pPr>
      <w:r w:rsidRPr="000255DE">
        <w:rPr>
          <w:rFonts w:ascii="Arial" w:hAnsi="Arial" w:cs="Arial"/>
          <w:lang w:val="en-GB"/>
        </w:rPr>
        <w:br/>
        <w:t xml:space="preserve">including, where they account for more than 10 % of the contract value, </w:t>
      </w:r>
    </w:p>
    <w:p w14:paraId="5CF7769F" w14:textId="77777777" w:rsidR="00E6799C" w:rsidRPr="000255DE" w:rsidRDefault="00E6799C" w:rsidP="00E6799C">
      <w:pPr>
        <w:pStyle w:val="Listeavsnitt"/>
        <w:rPr>
          <w:rFonts w:ascii="Arial" w:hAnsi="Arial" w:cs="Arial"/>
          <w:lang w:val="en-GB"/>
        </w:rPr>
      </w:pPr>
      <w:r w:rsidRPr="000255DE">
        <w:rPr>
          <w:rFonts w:ascii="Arial" w:hAnsi="Arial" w:cs="Arial"/>
          <w:lang w:val="en-GB"/>
        </w:rPr>
        <w:t xml:space="preserve">subcontractors, suppliers or entities whose capacities are being relied on </w:t>
      </w:r>
    </w:p>
    <w:p w14:paraId="337E84D5" w14:textId="1C8EA00F" w:rsidR="00E6799C" w:rsidRPr="000255DE" w:rsidRDefault="00E6799C" w:rsidP="00E6799C">
      <w:pPr>
        <w:pStyle w:val="Listeavsnitt"/>
        <w:rPr>
          <w:rFonts w:ascii="Arial" w:hAnsi="Arial" w:cs="Arial"/>
          <w:lang w:val="en-GB"/>
        </w:rPr>
      </w:pPr>
      <w:r w:rsidRPr="000255DE">
        <w:rPr>
          <w:rFonts w:ascii="Arial" w:hAnsi="Arial" w:cs="Arial"/>
          <w:lang w:val="en-GB"/>
        </w:rPr>
        <w:t>within the meaning of the public procurement Directives.</w:t>
      </w:r>
    </w:p>
    <w:p w14:paraId="364AFD57" w14:textId="77777777" w:rsidR="0052007B" w:rsidRPr="000255DE" w:rsidRDefault="0052007B" w:rsidP="0052007B">
      <w:pPr>
        <w:pStyle w:val="Listeavsnitt"/>
        <w:rPr>
          <w:rFonts w:ascii="Arial" w:hAnsi="Arial" w:cs="Arial"/>
          <w:lang w:val="en-GB"/>
        </w:rPr>
      </w:pPr>
    </w:p>
    <w:p w14:paraId="7A4DF4C0" w14:textId="2A871286" w:rsidR="0052007B" w:rsidRPr="000255DE" w:rsidRDefault="00444B06" w:rsidP="0052007B">
      <w:pPr>
        <w:pStyle w:val="Listeavsnitt"/>
        <w:rPr>
          <w:rFonts w:ascii="Arial" w:hAnsi="Arial" w:cs="Arial"/>
          <w:lang w:val="en-GB"/>
        </w:rPr>
      </w:pPr>
      <w:r w:rsidRPr="000255DE">
        <w:rPr>
          <w:rFonts w:ascii="Arial" w:hAnsi="Arial" w:cs="Arial"/>
          <w:lang w:val="en-GB"/>
        </w:rPr>
        <w:t>Furthermore, I confirm on behalf of the supplier/subcontractor that neither the company I represent nor the employees of this company are on the</w:t>
      </w:r>
      <w:r w:rsidR="001078C9" w:rsidRPr="000255DE">
        <w:rPr>
          <w:rFonts w:ascii="Arial" w:hAnsi="Arial" w:cs="Arial"/>
          <w:lang w:val="en-GB"/>
        </w:rPr>
        <w:t xml:space="preserve"> </w:t>
      </w:r>
      <w:hyperlink r:id="rId10" w:history="1">
        <w:r w:rsidR="001078C9" w:rsidRPr="000255DE">
          <w:rPr>
            <w:rStyle w:val="Hyperkobling"/>
            <w:rFonts w:ascii="Arial" w:hAnsi="Arial" w:cs="Arial"/>
            <w:lang w:val="en-GB"/>
          </w:rPr>
          <w:t>Consolidated list of persons, groups and entities subject to EU financial sanctions</w:t>
        </w:r>
      </w:hyperlink>
      <w:r w:rsidR="001078C9" w:rsidRPr="000255DE">
        <w:rPr>
          <w:rFonts w:ascii="Arial" w:hAnsi="Arial" w:cs="Arial"/>
          <w:lang w:val="en-GB"/>
        </w:rPr>
        <w:t xml:space="preserve">  cf. </w:t>
      </w:r>
      <w:r w:rsidRPr="000255DE">
        <w:rPr>
          <w:rFonts w:ascii="Arial" w:hAnsi="Arial" w:cs="Arial"/>
          <w:lang w:val="en-GB"/>
        </w:rPr>
        <w:t>Section 3 of the Ukraine Regulations and the Regulations on restrictive measures in light of the situation in Belarus and Belarus' complicity in Russia's aggression against Ukraine (Belarus Sanctions Regulations), Annex A, Article 2, second paragraph.</w:t>
      </w:r>
    </w:p>
    <w:p w14:paraId="4BFA7290" w14:textId="77777777" w:rsidR="0052007B" w:rsidRPr="000255DE" w:rsidRDefault="0052007B" w:rsidP="0052007B">
      <w:pPr>
        <w:pStyle w:val="Listeavsnitt"/>
        <w:rPr>
          <w:rFonts w:ascii="Arial" w:hAnsi="Arial" w:cs="Arial"/>
          <w:lang w:val="en-GB"/>
        </w:rPr>
      </w:pPr>
    </w:p>
    <w:p w14:paraId="44E3565C" w14:textId="5900ABF1" w:rsidR="0052007B" w:rsidRPr="000255DE" w:rsidRDefault="00444B06" w:rsidP="0052007B">
      <w:pPr>
        <w:pStyle w:val="Listeavsnitt"/>
        <w:rPr>
          <w:rFonts w:ascii="Arial" w:hAnsi="Arial" w:cs="Arial"/>
          <w:lang w:val="en-GB"/>
        </w:rPr>
      </w:pPr>
      <w:r w:rsidRPr="000255DE">
        <w:rPr>
          <w:rFonts w:ascii="Arial" w:hAnsi="Arial" w:cs="Arial"/>
          <w:lang w:val="en-GB"/>
        </w:rPr>
        <w:t xml:space="preserve">I confirm that if, during the term of the contract, we become aware of circumstances that may cause our performance of the contract to involve actions or involvement in violation of adopted sanctions, we shall contact </w:t>
      </w:r>
      <w:r w:rsidR="00E6296C" w:rsidRPr="000255DE">
        <w:rPr>
          <w:rFonts w:ascii="Arial" w:hAnsi="Arial" w:cs="Arial"/>
          <w:lang w:val="en-GB"/>
        </w:rPr>
        <w:t xml:space="preserve">The Royal Norwegian Embassy in New Delhi </w:t>
      </w:r>
      <w:r w:rsidRPr="000255DE">
        <w:rPr>
          <w:rFonts w:ascii="Arial" w:hAnsi="Arial" w:cs="Arial"/>
          <w:lang w:val="en-GB"/>
        </w:rPr>
        <w:t>without undue delay.</w:t>
      </w:r>
    </w:p>
    <w:p w14:paraId="002BEAEB" w14:textId="77777777" w:rsidR="0052007B" w:rsidRPr="000255DE" w:rsidRDefault="0052007B" w:rsidP="0052007B">
      <w:pPr>
        <w:pStyle w:val="Listeavsnitt"/>
        <w:rPr>
          <w:rFonts w:ascii="Arial" w:hAnsi="Arial" w:cs="Arial"/>
          <w:lang w:val="en-GB"/>
        </w:rPr>
      </w:pPr>
    </w:p>
    <w:p w14:paraId="25E62C08" w14:textId="66B57E55" w:rsidR="0052007B" w:rsidRPr="000255DE" w:rsidRDefault="00444B06" w:rsidP="0052007B">
      <w:pPr>
        <w:pStyle w:val="Listeavsnitt"/>
        <w:rPr>
          <w:rFonts w:ascii="Arial" w:hAnsi="Arial" w:cs="Arial"/>
          <w:lang w:val="en-GB"/>
        </w:rPr>
      </w:pPr>
      <w:r w:rsidRPr="000255DE">
        <w:rPr>
          <w:rFonts w:ascii="Arial" w:hAnsi="Arial" w:cs="Arial"/>
          <w:lang w:val="en-GB"/>
        </w:rPr>
        <w:t xml:space="preserve">I am also aware of the contract authority's right to demand information about, and documentation of, ownership and other matters that are important for the contract's provisions on sanctions legislation. </w:t>
      </w:r>
      <w:r w:rsidR="00C1406E" w:rsidRPr="000255DE">
        <w:rPr>
          <w:rFonts w:ascii="Arial" w:hAnsi="Arial" w:cs="Arial"/>
          <w:lang w:val="en-GB"/>
        </w:rPr>
        <w:t xml:space="preserve">I </w:t>
      </w:r>
      <w:proofErr w:type="spellStart"/>
      <w:r w:rsidR="00C1406E" w:rsidRPr="000255DE">
        <w:rPr>
          <w:rFonts w:ascii="Arial" w:hAnsi="Arial" w:cs="Arial"/>
          <w:lang w:val="en-GB"/>
        </w:rPr>
        <w:t>h</w:t>
      </w:r>
      <w:r w:rsidR="00DA4C52" w:rsidRPr="000255DE">
        <w:rPr>
          <w:rFonts w:ascii="Arial" w:hAnsi="Arial" w:cs="Arial"/>
          <w:lang w:val="en-GB"/>
        </w:rPr>
        <w:t>ere</w:t>
      </w:r>
      <w:r w:rsidR="00C1406E" w:rsidRPr="000255DE">
        <w:rPr>
          <w:rFonts w:ascii="Arial" w:hAnsi="Arial" w:cs="Arial"/>
          <w:lang w:val="en-GB"/>
        </w:rPr>
        <w:t xml:space="preserve"> </w:t>
      </w:r>
      <w:r w:rsidR="00DA4C52" w:rsidRPr="000255DE">
        <w:rPr>
          <w:rFonts w:ascii="Arial" w:hAnsi="Arial" w:cs="Arial"/>
          <w:lang w:val="en-GB"/>
        </w:rPr>
        <w:t>by</w:t>
      </w:r>
      <w:proofErr w:type="spellEnd"/>
      <w:r w:rsidR="00DA4C52" w:rsidRPr="000255DE">
        <w:rPr>
          <w:rFonts w:ascii="Arial" w:hAnsi="Arial" w:cs="Arial"/>
          <w:lang w:val="en-GB"/>
        </w:rPr>
        <w:t xml:space="preserve"> confirm that the documentation can be provided upon request.</w:t>
      </w:r>
    </w:p>
    <w:p w14:paraId="04F64A77" w14:textId="77777777" w:rsidR="0052007B" w:rsidRPr="000255DE" w:rsidRDefault="0052007B" w:rsidP="0052007B">
      <w:pPr>
        <w:pStyle w:val="Listeavsnitt"/>
        <w:rPr>
          <w:rFonts w:ascii="Arial" w:hAnsi="Arial" w:cs="Arial"/>
          <w:lang w:val="en-GB"/>
        </w:rPr>
      </w:pPr>
    </w:p>
    <w:p w14:paraId="3858B20F" w14:textId="1501E4A7" w:rsidR="00DA4C52" w:rsidRPr="000255DE" w:rsidRDefault="00DA4C52" w:rsidP="00906151">
      <w:pPr>
        <w:ind w:left="708"/>
        <w:rPr>
          <w:rFonts w:ascii="Arial" w:hAnsi="Arial" w:cs="Arial"/>
          <w:lang w:val="en-GB"/>
        </w:rPr>
      </w:pPr>
      <w:r w:rsidRPr="000255DE">
        <w:rPr>
          <w:rFonts w:ascii="Arial" w:hAnsi="Arial" w:cs="Arial"/>
          <w:lang w:val="en-GB"/>
        </w:rPr>
        <w:lastRenderedPageBreak/>
        <w:t>I am also aware that any breach or circumvention of sanctions legislation is punishable by law, cf. Section 22 of the Ukraine Regulations, Section 3 of the Belarus Sanctions Regulations and Section 4 of the Sanctions Act, and I confirm that I am not aware that our request to participate would result in any breach or circumvention of the Ukraine Regulations.</w:t>
      </w:r>
    </w:p>
    <w:tbl>
      <w:tblPr>
        <w:tblStyle w:val="Tabellrutenett"/>
        <w:tblW w:w="0" w:type="auto"/>
        <w:tblInd w:w="562" w:type="dxa"/>
        <w:tblLook w:val="04A0" w:firstRow="1" w:lastRow="0" w:firstColumn="1" w:lastColumn="0" w:noHBand="0" w:noVBand="1"/>
      </w:tblPr>
      <w:tblGrid>
        <w:gridCol w:w="3969"/>
        <w:gridCol w:w="4531"/>
      </w:tblGrid>
      <w:tr w:rsidR="00EB788E" w:rsidRPr="000255DE" w14:paraId="33845CE9" w14:textId="77777777" w:rsidTr="00EB788E">
        <w:tc>
          <w:tcPr>
            <w:tcW w:w="3969" w:type="dxa"/>
          </w:tcPr>
          <w:p w14:paraId="46D43C1E" w14:textId="22635283" w:rsidR="0052007B" w:rsidRPr="000255DE" w:rsidRDefault="0052007B">
            <w:pPr>
              <w:rPr>
                <w:rFonts w:ascii="Arial" w:hAnsi="Arial" w:cs="Arial"/>
                <w:lang w:val="en-GB"/>
              </w:rPr>
            </w:pPr>
            <w:r w:rsidRPr="000255DE">
              <w:rPr>
                <w:rFonts w:ascii="Arial" w:hAnsi="Arial" w:cs="Arial"/>
                <w:lang w:val="en-GB"/>
              </w:rPr>
              <w:t>The supplier's name</w:t>
            </w:r>
          </w:p>
          <w:p w14:paraId="45002173" w14:textId="77777777" w:rsidR="0052007B" w:rsidRPr="000255DE" w:rsidRDefault="0052007B">
            <w:pPr>
              <w:rPr>
                <w:rFonts w:ascii="Arial" w:hAnsi="Arial" w:cs="Arial"/>
                <w:lang w:val="en-GB"/>
              </w:rPr>
            </w:pPr>
          </w:p>
          <w:p w14:paraId="523CFCEA" w14:textId="77777777" w:rsidR="0052007B" w:rsidRPr="000255DE" w:rsidRDefault="0052007B">
            <w:pPr>
              <w:rPr>
                <w:rFonts w:ascii="Arial" w:hAnsi="Arial" w:cs="Arial"/>
                <w:lang w:val="en-GB"/>
              </w:rPr>
            </w:pPr>
          </w:p>
        </w:tc>
        <w:tc>
          <w:tcPr>
            <w:tcW w:w="4531" w:type="dxa"/>
          </w:tcPr>
          <w:p w14:paraId="08BF71FB" w14:textId="09C8BED0" w:rsidR="0052007B" w:rsidRPr="000255DE" w:rsidRDefault="00E6296C">
            <w:pPr>
              <w:rPr>
                <w:rFonts w:ascii="Arial" w:hAnsi="Arial" w:cs="Arial"/>
                <w:lang w:val="en-GB"/>
              </w:rPr>
            </w:pPr>
            <w:r w:rsidRPr="000255DE">
              <w:rPr>
                <w:rFonts w:ascii="Arial" w:hAnsi="Arial" w:cs="Arial"/>
                <w:lang w:val="en-GB"/>
              </w:rPr>
              <w:t>GST number</w:t>
            </w:r>
          </w:p>
        </w:tc>
      </w:tr>
      <w:tr w:rsidR="00EB788E" w:rsidRPr="000255DE" w14:paraId="3E3EF5F3" w14:textId="77777777" w:rsidTr="00EB788E">
        <w:tc>
          <w:tcPr>
            <w:tcW w:w="3969" w:type="dxa"/>
          </w:tcPr>
          <w:p w14:paraId="12D74AF5" w14:textId="162CB1E8" w:rsidR="0052007B" w:rsidRPr="000255DE" w:rsidRDefault="00E6296C">
            <w:pPr>
              <w:rPr>
                <w:rFonts w:ascii="Arial" w:hAnsi="Arial" w:cs="Arial"/>
                <w:lang w:val="en-GB"/>
              </w:rPr>
            </w:pPr>
            <w:r w:rsidRPr="000255DE">
              <w:rPr>
                <w:rFonts w:ascii="Arial" w:hAnsi="Arial" w:cs="Arial"/>
                <w:lang w:val="en-GB"/>
              </w:rPr>
              <w:t>Signature</w:t>
            </w:r>
          </w:p>
          <w:p w14:paraId="51873EFB" w14:textId="77777777" w:rsidR="0052007B" w:rsidRPr="000255DE" w:rsidRDefault="0052007B">
            <w:pPr>
              <w:rPr>
                <w:rFonts w:ascii="Arial" w:hAnsi="Arial" w:cs="Arial"/>
                <w:lang w:val="en-GB"/>
              </w:rPr>
            </w:pPr>
          </w:p>
          <w:p w14:paraId="77ED2F5B" w14:textId="77777777" w:rsidR="0052007B" w:rsidRPr="000255DE" w:rsidRDefault="0052007B">
            <w:pPr>
              <w:rPr>
                <w:rFonts w:ascii="Arial" w:hAnsi="Arial" w:cs="Arial"/>
                <w:lang w:val="en-GB"/>
              </w:rPr>
            </w:pPr>
          </w:p>
        </w:tc>
        <w:tc>
          <w:tcPr>
            <w:tcW w:w="4531" w:type="dxa"/>
          </w:tcPr>
          <w:p w14:paraId="613EB8A8" w14:textId="02D4AC72" w:rsidR="0052007B" w:rsidRPr="000255DE" w:rsidRDefault="00E6296C">
            <w:pPr>
              <w:rPr>
                <w:rFonts w:ascii="Arial" w:hAnsi="Arial" w:cs="Arial"/>
                <w:lang w:val="en-GB"/>
              </w:rPr>
            </w:pPr>
            <w:r w:rsidRPr="000255DE">
              <w:rPr>
                <w:rFonts w:ascii="Arial" w:hAnsi="Arial" w:cs="Arial"/>
                <w:lang w:val="en-GB"/>
              </w:rPr>
              <w:t>Date</w:t>
            </w:r>
          </w:p>
        </w:tc>
      </w:tr>
      <w:tr w:rsidR="00EB788E" w:rsidRPr="000255DE" w14:paraId="49234C68" w14:textId="77777777" w:rsidTr="00EB788E">
        <w:tc>
          <w:tcPr>
            <w:tcW w:w="3969" w:type="dxa"/>
          </w:tcPr>
          <w:p w14:paraId="471A7E18" w14:textId="511976C4" w:rsidR="0052007B" w:rsidRPr="000255DE" w:rsidRDefault="00E6296C">
            <w:pPr>
              <w:rPr>
                <w:rFonts w:ascii="Arial" w:hAnsi="Arial" w:cs="Arial"/>
                <w:lang w:val="en-GB"/>
              </w:rPr>
            </w:pPr>
            <w:r w:rsidRPr="000255DE">
              <w:rPr>
                <w:rFonts w:ascii="Arial" w:hAnsi="Arial" w:cs="Arial"/>
                <w:lang w:val="en-GB"/>
              </w:rPr>
              <w:t>Name and position</w:t>
            </w:r>
          </w:p>
          <w:p w14:paraId="1B837881" w14:textId="77777777" w:rsidR="0052007B" w:rsidRPr="000255DE" w:rsidRDefault="0052007B">
            <w:pPr>
              <w:rPr>
                <w:rFonts w:ascii="Arial" w:hAnsi="Arial" w:cs="Arial"/>
                <w:lang w:val="en-GB"/>
              </w:rPr>
            </w:pPr>
          </w:p>
          <w:p w14:paraId="106E3ADB" w14:textId="77777777" w:rsidR="0052007B" w:rsidRPr="000255DE" w:rsidRDefault="0052007B">
            <w:pPr>
              <w:rPr>
                <w:rFonts w:ascii="Arial" w:hAnsi="Arial" w:cs="Arial"/>
                <w:lang w:val="en-GB"/>
              </w:rPr>
            </w:pPr>
          </w:p>
        </w:tc>
        <w:tc>
          <w:tcPr>
            <w:tcW w:w="4531" w:type="dxa"/>
          </w:tcPr>
          <w:p w14:paraId="6FD49349" w14:textId="3D47E966" w:rsidR="0052007B" w:rsidRPr="000255DE" w:rsidRDefault="00E6296C">
            <w:pPr>
              <w:rPr>
                <w:rFonts w:ascii="Arial" w:hAnsi="Arial" w:cs="Arial"/>
                <w:lang w:val="en-GB"/>
              </w:rPr>
            </w:pPr>
            <w:r w:rsidRPr="000255DE">
              <w:rPr>
                <w:rFonts w:ascii="Arial" w:hAnsi="Arial" w:cs="Arial"/>
                <w:lang w:val="en-GB"/>
              </w:rPr>
              <w:t>City/Country</w:t>
            </w:r>
          </w:p>
        </w:tc>
      </w:tr>
    </w:tbl>
    <w:p w14:paraId="4FBF457F" w14:textId="77777777" w:rsidR="0052007B" w:rsidRPr="000255DE" w:rsidRDefault="0052007B">
      <w:pPr>
        <w:rPr>
          <w:rFonts w:ascii="Arial" w:hAnsi="Arial" w:cs="Arial"/>
          <w:lang w:val="en-GB"/>
        </w:rPr>
      </w:pPr>
    </w:p>
    <w:p w14:paraId="3D292E6B" w14:textId="7E257888" w:rsidR="00E6296C" w:rsidRPr="000255DE" w:rsidRDefault="00444B06">
      <w:pPr>
        <w:rPr>
          <w:rFonts w:ascii="Arial" w:hAnsi="Arial" w:cs="Arial"/>
          <w:lang w:val="en-GB"/>
        </w:rPr>
      </w:pPr>
      <w:r w:rsidRPr="000255DE">
        <w:rPr>
          <w:rFonts w:ascii="Arial" w:hAnsi="Arial" w:cs="Arial"/>
          <w:lang w:val="en-GB"/>
        </w:rPr>
        <w:t xml:space="preserve">The </w:t>
      </w:r>
      <w:r w:rsidR="00EB788E" w:rsidRPr="000255DE">
        <w:rPr>
          <w:rFonts w:ascii="Arial" w:hAnsi="Arial" w:cs="Arial"/>
          <w:lang w:val="en-GB"/>
        </w:rPr>
        <w:t>self-</w:t>
      </w:r>
      <w:r w:rsidRPr="000255DE">
        <w:rPr>
          <w:rFonts w:ascii="Arial" w:hAnsi="Arial" w:cs="Arial"/>
          <w:lang w:val="en-GB"/>
        </w:rPr>
        <w:t xml:space="preserve">declaration must be signed by a person authorised to act on behalf of the </w:t>
      </w:r>
      <w:r w:rsidR="00EB788E" w:rsidRPr="000255DE">
        <w:rPr>
          <w:rFonts w:ascii="Arial" w:hAnsi="Arial" w:cs="Arial"/>
          <w:lang w:val="en-GB"/>
        </w:rPr>
        <w:t xml:space="preserve">supplier </w:t>
      </w:r>
      <w:r w:rsidR="00ED0D3B" w:rsidRPr="000255DE">
        <w:rPr>
          <w:rFonts w:ascii="Arial" w:hAnsi="Arial" w:cs="Arial"/>
          <w:lang w:val="en-GB"/>
        </w:rPr>
        <w:t>or</w:t>
      </w:r>
      <w:r w:rsidR="00EB788E" w:rsidRPr="000255DE">
        <w:rPr>
          <w:rFonts w:ascii="Arial" w:hAnsi="Arial" w:cs="Arial"/>
          <w:lang w:val="en-GB"/>
        </w:rPr>
        <w:t xml:space="preserve"> subcontractor</w:t>
      </w:r>
      <w:r w:rsidRPr="000255DE">
        <w:rPr>
          <w:rFonts w:ascii="Arial" w:hAnsi="Arial" w:cs="Arial"/>
          <w:lang w:val="en-GB"/>
        </w:rPr>
        <w:t xml:space="preserve">. </w:t>
      </w:r>
    </w:p>
    <w:p w14:paraId="7D15A8EE" w14:textId="77777777" w:rsidR="00E6296C" w:rsidRPr="000255DE" w:rsidRDefault="00E6296C">
      <w:pPr>
        <w:rPr>
          <w:rFonts w:ascii="Arial" w:hAnsi="Arial" w:cs="Arial"/>
          <w:lang w:val="en-GB"/>
        </w:rPr>
      </w:pPr>
    </w:p>
    <w:p w14:paraId="036E65CE" w14:textId="77777777" w:rsidR="00E6296C" w:rsidRPr="000255DE" w:rsidRDefault="00444B06">
      <w:pPr>
        <w:rPr>
          <w:rFonts w:ascii="Arial" w:hAnsi="Arial" w:cs="Arial"/>
          <w:b/>
          <w:bCs/>
          <w:lang w:val="en-GB"/>
        </w:rPr>
      </w:pPr>
      <w:r w:rsidRPr="000255DE">
        <w:rPr>
          <w:rFonts w:ascii="Segoe UI Symbol" w:hAnsi="Segoe UI Symbol" w:cs="Segoe UI Symbol"/>
          <w:b/>
          <w:bCs/>
          <w:lang w:val="en-GB"/>
        </w:rPr>
        <w:t>☐</w:t>
      </w:r>
      <w:r w:rsidRPr="000255DE">
        <w:rPr>
          <w:rFonts w:ascii="Arial" w:hAnsi="Arial" w:cs="Arial"/>
          <w:b/>
          <w:bCs/>
          <w:lang w:val="en-GB"/>
        </w:rPr>
        <w:t xml:space="preserve"> Option 2 </w:t>
      </w:r>
    </w:p>
    <w:p w14:paraId="074152B4" w14:textId="5D3DB171" w:rsidR="00444B06" w:rsidRPr="000255DE" w:rsidRDefault="00EB788E">
      <w:pPr>
        <w:rPr>
          <w:rFonts w:ascii="Arial" w:hAnsi="Arial" w:cs="Arial"/>
          <w:lang w:val="en-GB"/>
        </w:rPr>
      </w:pPr>
      <w:r w:rsidRPr="000255DE">
        <w:rPr>
          <w:rFonts w:ascii="Arial" w:hAnsi="Arial" w:cs="Arial"/>
          <w:lang w:val="en-GB"/>
        </w:rPr>
        <w:t xml:space="preserve">I am unable to sign the self-declaration and hereby notify </w:t>
      </w:r>
      <w:r w:rsidR="00906151" w:rsidRPr="000255DE">
        <w:rPr>
          <w:rFonts w:ascii="Arial" w:hAnsi="Arial" w:cs="Arial"/>
          <w:lang w:val="en-GB"/>
        </w:rPr>
        <w:t xml:space="preserve">the Norwegian Ministry of Foreign Affairs </w:t>
      </w:r>
      <w:r w:rsidR="00444B06" w:rsidRPr="000255DE">
        <w:rPr>
          <w:rFonts w:ascii="Arial" w:hAnsi="Arial" w:cs="Arial"/>
          <w:lang w:val="en-GB"/>
        </w:rPr>
        <w:t xml:space="preserve">of this. The reason is: </w:t>
      </w:r>
      <w:r w:rsidRPr="000255DE">
        <w:rPr>
          <w:rFonts w:ascii="Arial" w:hAnsi="Arial" w:cs="Arial"/>
          <w:i/>
          <w:iCs/>
          <w:highlight w:val="yellow"/>
          <w:lang w:val="en-GB"/>
        </w:rPr>
        <w:t>the supplier is required to complete</w:t>
      </w:r>
    </w:p>
    <w:sectPr w:rsidR="00444B06" w:rsidRPr="000255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FFFB" w14:textId="77777777" w:rsidR="00763184" w:rsidRDefault="00763184" w:rsidP="00444B06">
      <w:pPr>
        <w:spacing w:after="0" w:line="240" w:lineRule="auto"/>
      </w:pPr>
      <w:r>
        <w:separator/>
      </w:r>
    </w:p>
  </w:endnote>
  <w:endnote w:type="continuationSeparator" w:id="0">
    <w:p w14:paraId="1CC5DBFA" w14:textId="77777777" w:rsidR="00763184" w:rsidRDefault="00763184" w:rsidP="00444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0CC6C" w14:textId="77777777" w:rsidR="00763184" w:rsidRDefault="00763184" w:rsidP="00444B06">
      <w:pPr>
        <w:spacing w:after="0" w:line="240" w:lineRule="auto"/>
      </w:pPr>
      <w:r>
        <w:separator/>
      </w:r>
    </w:p>
  </w:footnote>
  <w:footnote w:type="continuationSeparator" w:id="0">
    <w:p w14:paraId="3DD30E11" w14:textId="77777777" w:rsidR="00763184" w:rsidRDefault="00763184" w:rsidP="00444B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A64E3"/>
    <w:multiLevelType w:val="hybridMultilevel"/>
    <w:tmpl w:val="FD1CE9BA"/>
    <w:lvl w:ilvl="0" w:tplc="0414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45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B06"/>
    <w:rsid w:val="00003727"/>
    <w:rsid w:val="000255DE"/>
    <w:rsid w:val="001078C9"/>
    <w:rsid w:val="00182864"/>
    <w:rsid w:val="00196D9B"/>
    <w:rsid w:val="001F1498"/>
    <w:rsid w:val="00270B68"/>
    <w:rsid w:val="0041154C"/>
    <w:rsid w:val="00444B06"/>
    <w:rsid w:val="00507029"/>
    <w:rsid w:val="0052007B"/>
    <w:rsid w:val="005B21C7"/>
    <w:rsid w:val="007315A8"/>
    <w:rsid w:val="00763184"/>
    <w:rsid w:val="007F5139"/>
    <w:rsid w:val="00906151"/>
    <w:rsid w:val="00B64997"/>
    <w:rsid w:val="00BE4032"/>
    <w:rsid w:val="00C1406E"/>
    <w:rsid w:val="00C51406"/>
    <w:rsid w:val="00CA209B"/>
    <w:rsid w:val="00DA4C52"/>
    <w:rsid w:val="00E6296C"/>
    <w:rsid w:val="00E6799C"/>
    <w:rsid w:val="00EA0D2C"/>
    <w:rsid w:val="00EB788E"/>
    <w:rsid w:val="00ED0D3B"/>
    <w:rsid w:val="00EF70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0767"/>
  <w15:chartTrackingRefBased/>
  <w15:docId w15:val="{ADFCDB2C-E602-4D93-AAC6-BF91CA720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44B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44B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44B0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44B0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44B0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44B0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44B0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44B0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44B0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44B0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44B0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444B06"/>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44B06"/>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44B06"/>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44B0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44B0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44B0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44B06"/>
    <w:rPr>
      <w:rFonts w:eastAsiaTheme="majorEastAsia" w:cstheme="majorBidi"/>
      <w:color w:val="272727" w:themeColor="text1" w:themeTint="D8"/>
    </w:rPr>
  </w:style>
  <w:style w:type="paragraph" w:styleId="Tittel">
    <w:name w:val="Title"/>
    <w:basedOn w:val="Normal"/>
    <w:next w:val="Normal"/>
    <w:link w:val="TittelTegn"/>
    <w:uiPriority w:val="10"/>
    <w:qFormat/>
    <w:rsid w:val="00444B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44B06"/>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44B0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44B0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44B0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44B06"/>
    <w:rPr>
      <w:i/>
      <w:iCs/>
      <w:color w:val="404040" w:themeColor="text1" w:themeTint="BF"/>
    </w:rPr>
  </w:style>
  <w:style w:type="paragraph" w:styleId="Listeavsnitt">
    <w:name w:val="List Paragraph"/>
    <w:basedOn w:val="Normal"/>
    <w:uiPriority w:val="34"/>
    <w:qFormat/>
    <w:rsid w:val="00444B06"/>
    <w:pPr>
      <w:ind w:left="720"/>
      <w:contextualSpacing/>
    </w:pPr>
  </w:style>
  <w:style w:type="character" w:styleId="Sterkutheving">
    <w:name w:val="Intense Emphasis"/>
    <w:basedOn w:val="Standardskriftforavsnitt"/>
    <w:uiPriority w:val="21"/>
    <w:qFormat/>
    <w:rsid w:val="00444B06"/>
    <w:rPr>
      <w:i/>
      <w:iCs/>
      <w:color w:val="0F4761" w:themeColor="accent1" w:themeShade="BF"/>
    </w:rPr>
  </w:style>
  <w:style w:type="paragraph" w:styleId="Sterktsitat">
    <w:name w:val="Intense Quote"/>
    <w:basedOn w:val="Normal"/>
    <w:next w:val="Normal"/>
    <w:link w:val="SterktsitatTegn"/>
    <w:uiPriority w:val="30"/>
    <w:qFormat/>
    <w:rsid w:val="00444B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44B06"/>
    <w:rPr>
      <w:i/>
      <w:iCs/>
      <w:color w:val="0F4761" w:themeColor="accent1" w:themeShade="BF"/>
    </w:rPr>
  </w:style>
  <w:style w:type="character" w:styleId="Sterkreferanse">
    <w:name w:val="Intense Reference"/>
    <w:basedOn w:val="Standardskriftforavsnitt"/>
    <w:uiPriority w:val="32"/>
    <w:qFormat/>
    <w:rsid w:val="00444B06"/>
    <w:rPr>
      <w:b/>
      <w:bCs/>
      <w:smallCaps/>
      <w:color w:val="0F4761" w:themeColor="accent1" w:themeShade="BF"/>
      <w:spacing w:val="5"/>
    </w:rPr>
  </w:style>
  <w:style w:type="paragraph" w:styleId="Topptekst">
    <w:name w:val="header"/>
    <w:basedOn w:val="Normal"/>
    <w:link w:val="TopptekstTegn"/>
    <w:uiPriority w:val="99"/>
    <w:unhideWhenUsed/>
    <w:rsid w:val="00444B0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44B06"/>
  </w:style>
  <w:style w:type="paragraph" w:styleId="Bunntekst">
    <w:name w:val="footer"/>
    <w:basedOn w:val="Normal"/>
    <w:link w:val="BunntekstTegn"/>
    <w:uiPriority w:val="99"/>
    <w:unhideWhenUsed/>
    <w:rsid w:val="00444B0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44B06"/>
  </w:style>
  <w:style w:type="table" w:styleId="Tabellrutenett">
    <w:name w:val="Table Grid"/>
    <w:basedOn w:val="Vanligtabell"/>
    <w:uiPriority w:val="39"/>
    <w:rsid w:val="00520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E6296C"/>
    <w:rPr>
      <w:color w:val="467886" w:themeColor="hyperlink"/>
      <w:u w:val="single"/>
    </w:rPr>
  </w:style>
  <w:style w:type="character" w:styleId="Ulstomtale">
    <w:name w:val="Unresolved Mention"/>
    <w:basedOn w:val="Standardskriftforavsnitt"/>
    <w:uiPriority w:val="99"/>
    <w:semiHidden/>
    <w:unhideWhenUsed/>
    <w:rsid w:val="00E6296C"/>
    <w:rPr>
      <w:color w:val="605E5C"/>
      <w:shd w:val="clear" w:color="auto" w:fill="E1DFDD"/>
    </w:rPr>
  </w:style>
  <w:style w:type="character" w:styleId="Fulgthyperkobling">
    <w:name w:val="FollowedHyperlink"/>
    <w:basedOn w:val="Standardskriftforavsnitt"/>
    <w:uiPriority w:val="99"/>
    <w:semiHidden/>
    <w:unhideWhenUsed/>
    <w:rsid w:val="00E6296C"/>
    <w:rPr>
      <w:color w:val="96607D" w:themeColor="followedHyperlink"/>
      <w:u w:val="single"/>
    </w:rPr>
  </w:style>
  <w:style w:type="paragraph" w:styleId="Revisjon">
    <w:name w:val="Revision"/>
    <w:hidden/>
    <w:uiPriority w:val="99"/>
    <w:semiHidden/>
    <w:rsid w:val="00003727"/>
    <w:pPr>
      <w:spacing w:after="0" w:line="240" w:lineRule="auto"/>
    </w:pPr>
  </w:style>
  <w:style w:type="character" w:styleId="Merknadsreferanse">
    <w:name w:val="annotation reference"/>
    <w:basedOn w:val="Standardskriftforavsnitt"/>
    <w:uiPriority w:val="99"/>
    <w:semiHidden/>
    <w:rsid w:val="00DA4C52"/>
    <w:rPr>
      <w:sz w:val="16"/>
    </w:rPr>
  </w:style>
  <w:style w:type="paragraph" w:styleId="Merknadstekst">
    <w:name w:val="annotation text"/>
    <w:basedOn w:val="Normal"/>
    <w:link w:val="MerknadstekstTegn"/>
    <w:uiPriority w:val="99"/>
    <w:rsid w:val="00DA4C52"/>
    <w:pPr>
      <w:tabs>
        <w:tab w:val="left" w:pos="709"/>
      </w:tabs>
      <w:spacing w:after="120" w:line="300" w:lineRule="atLeast"/>
      <w:ind w:left="709" w:hanging="709"/>
    </w:pPr>
    <w:rPr>
      <w:rFonts w:ascii="NewCenturySchlbk" w:eastAsia="Times New Roman" w:hAnsi="NewCenturySchlbk" w:cs="Times New Roman"/>
      <w:kern w:val="0"/>
      <w:sz w:val="20"/>
      <w:szCs w:val="20"/>
      <w:lang w:val="en-US" w:eastAsia="nb-NO"/>
      <w14:ligatures w14:val="none"/>
    </w:rPr>
  </w:style>
  <w:style w:type="character" w:customStyle="1" w:styleId="MerknadstekstTegn">
    <w:name w:val="Merknadstekst Tegn"/>
    <w:basedOn w:val="Standardskriftforavsnitt"/>
    <w:link w:val="Merknadstekst"/>
    <w:uiPriority w:val="99"/>
    <w:rsid w:val="00DA4C52"/>
    <w:rPr>
      <w:rFonts w:ascii="NewCenturySchlbk" w:eastAsia="Times New Roman" w:hAnsi="NewCenturySchlbk" w:cs="Times New Roman"/>
      <w:kern w:val="0"/>
      <w:sz w:val="20"/>
      <w:szCs w:val="20"/>
      <w:lang w:val="en-US" w:eastAsia="nb-NO"/>
      <w14:ligatures w14:val="none"/>
    </w:rPr>
  </w:style>
  <w:style w:type="paragraph" w:customStyle="1" w:styleId="Default">
    <w:name w:val="Default"/>
    <w:rsid w:val="00DA4C52"/>
    <w:pPr>
      <w:autoSpaceDE w:val="0"/>
      <w:autoSpaceDN w:val="0"/>
      <w:adjustRightInd w:val="0"/>
      <w:spacing w:after="0" w:line="240" w:lineRule="auto"/>
    </w:pPr>
    <w:rPr>
      <w:rFonts w:ascii="Arial" w:eastAsia="Times New Roman" w:hAnsi="Arial" w:cs="Arial"/>
      <w:color w:val="000000"/>
      <w:kern w:val="0"/>
      <w:sz w:val="24"/>
      <w:szCs w:val="24"/>
      <w:lang w:eastAsia="nb-NO"/>
      <w14:ligatures w14:val="none"/>
    </w:rPr>
  </w:style>
  <w:style w:type="paragraph" w:styleId="Kommentaremne">
    <w:name w:val="annotation subject"/>
    <w:basedOn w:val="Merknadstekst"/>
    <w:next w:val="Merknadstekst"/>
    <w:link w:val="KommentaremneTegn"/>
    <w:uiPriority w:val="99"/>
    <w:semiHidden/>
    <w:unhideWhenUsed/>
    <w:rsid w:val="00EB788E"/>
    <w:pPr>
      <w:tabs>
        <w:tab w:val="clear" w:pos="709"/>
      </w:tabs>
      <w:spacing w:after="160" w:line="240" w:lineRule="auto"/>
      <w:ind w:left="0" w:firstLine="0"/>
    </w:pPr>
    <w:rPr>
      <w:rFonts w:asciiTheme="minorHAnsi" w:eastAsiaTheme="minorHAnsi" w:hAnsiTheme="minorHAnsi" w:cstheme="minorBidi"/>
      <w:b/>
      <w:bCs/>
      <w:kern w:val="2"/>
      <w:lang w:val="nb-NO" w:eastAsia="en-US"/>
      <w14:ligatures w14:val="standardContextual"/>
    </w:rPr>
  </w:style>
  <w:style w:type="character" w:customStyle="1" w:styleId="KommentaremneTegn">
    <w:name w:val="Kommentaremne Tegn"/>
    <w:basedOn w:val="MerknadstekstTegn"/>
    <w:link w:val="Kommentaremne"/>
    <w:uiPriority w:val="99"/>
    <w:semiHidden/>
    <w:rsid w:val="00EB788E"/>
    <w:rPr>
      <w:rFonts w:ascii="NewCenturySchlbk" w:eastAsia="Times New Roman" w:hAnsi="NewCenturySchlbk" w:cs="Times New Roman"/>
      <w:b/>
      <w:bCs/>
      <w:kern w:val="0"/>
      <w:sz w:val="20"/>
      <w:szCs w:val="20"/>
      <w:lang w:val="en-US"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data.europa.eu/data/datasets/consolidated-list-of-persons-groups-and-entities-subject-to-eu-financial-sanctions?locale=en"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ssFremhevet xmlns="35dfb2fb-1951-4b1b-b276-194732c362a5">false</DssFremhevet>
    <AssignedTo xmlns="http://schemas.microsoft.com/sharepoint/v3">
      <UserInfo>
        <DisplayName/>
        <AccountId xsi:nil="true"/>
        <AccountType/>
      </UserInfo>
    </AssignedTo>
    <ec4548291c174201804f8d6e346b5e78 xmlns="35dfb2fb-1951-4b1b-b276-194732c362a5">
      <Terms xmlns="http://schemas.microsoft.com/office/infopath/2007/PartnerControls"/>
    </ec4548291c174201804f8d6e346b5e78>
    <DssNotater xmlns="35dfb2fb-1951-4b1b-b276-194732c362a5" xsi:nil="true"/>
    <ja062c7924ed4f31b584a4220ff29390 xmlns="35dfb2fb-1951-4b1b-b276-194732c362a5">
      <Terms xmlns="http://schemas.microsoft.com/office/infopath/2007/PartnerControls"/>
    </ja062c7924ed4f31b584a4220ff29390>
    <ofdc76af098e4c7f98490d5710fce5b2 xmlns="35dfb2fb-1951-4b1b-b276-194732c362a5">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f2f49eccf7d24422907cdfb28d82571e xmlns="35dfb2fb-1951-4b1b-b276-194732c362a5">
      <Terms xmlns="http://schemas.microsoft.com/office/infopath/2007/PartnerControls"/>
    </f2f49eccf7d24422907cdfb28d82571e>
    <TaxCatchAll xmlns="35dfb2fb-1951-4b1b-b276-194732c362a5"/>
    <DssDokumenttypeChoice xmlns="35dfb2fb-1951-4b1b-b276-194732c362a5" xsi:nil="true"/>
    <l917ce326c5a48e1a29f6235eea1cd41 xmlns="35dfb2fb-1951-4b1b-b276-194732c362a5">
      <Terms xmlns="http://schemas.microsoft.com/office/infopath/2007/PartnerControls"/>
    </l917ce326c5a48e1a29f6235eea1cd41>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DBBC0BD43C56844FB1BAAF7591C772DA" ma:contentTypeVersion="19" ma:contentTypeDescription="Opprett et nytt dokument." ma:contentTypeScope="" ma:versionID="19292642f262481e8eede654ff324eec">
  <xsd:schema xmlns:xsd="http://www.w3.org/2001/XMLSchema" xmlns:xs="http://www.w3.org/2001/XMLSchema" xmlns:p="http://schemas.microsoft.com/office/2006/metadata/properties" xmlns:ns1="http://schemas.microsoft.com/sharepoint/v3" xmlns:ns2="35dfb2fb-1951-4b1b-b276-194732c362a5" xmlns:ns3="793ad56b-b905-482f-99c7-e0ad214f35d2" targetNamespace="http://schemas.microsoft.com/office/2006/metadata/properties" ma:root="true" ma:fieldsID="960c369a72d5cda6849f17f0bd045082" ns1:_="" ns2:_="" ns3:_="">
    <xsd:import namespace="http://schemas.microsoft.com/sharepoint/v3"/>
    <xsd:import namespace="35dfb2fb-1951-4b1b-b276-194732c362a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5dfb2fb-1951-4b1b-b276-194732c362a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cef8bacc-94cd-4a1f-88ba-7e5ea81702c3}" ma:internalName="TaxCatchAll" ma:showField="CatchAllData" ma:web="35dfb2fb-1951-4b1b-b276-194732c362a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cef8bacc-94cd-4a1f-88ba-7e5ea81702c3}" ma:internalName="TaxCatchAllLabel" ma:readOnly="true" ma:showField="CatchAllDataLabel" ma:web="35dfb2fb-1951-4b1b-b276-194732c362a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DC262-A1EC-4742-87B9-6A46CC79B359}">
  <ds:schemaRefs>
    <ds:schemaRef ds:uri="http://schemas.openxmlformats.org/package/2006/metadata/core-properties"/>
    <ds:schemaRef ds:uri="http://purl.org/dc/elements/1.1/"/>
    <ds:schemaRef ds:uri="http://schemas.microsoft.com/office/infopath/2007/PartnerControls"/>
    <ds:schemaRef ds:uri="35dfb2fb-1951-4b1b-b276-194732c362a5"/>
    <ds:schemaRef ds:uri="793ad56b-b905-482f-99c7-e0ad214f35d2"/>
    <ds:schemaRef ds:uri="http://schemas.microsoft.com/office/2006/metadata/properties"/>
    <ds:schemaRef ds:uri="http://purl.org/dc/terms/"/>
    <ds:schemaRef ds:uri="http://schemas.microsoft.com/sharepoint/v3"/>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FC8FB375-E1E5-4CFF-A5F4-7A29B8BB005A}"/>
</file>

<file path=customXml/itemProps3.xml><?xml version="1.0" encoding="utf-8"?>
<ds:datastoreItem xmlns:ds="http://schemas.openxmlformats.org/officeDocument/2006/customXml" ds:itemID="{55C18FCE-3361-4E84-8138-1C36234E3075}">
  <ds:schemaRefs>
    <ds:schemaRef ds:uri="http://schemas.microsoft.com/sharepoint/v3/contenttype/forms"/>
  </ds:schemaRefs>
</ds:datastoreItem>
</file>

<file path=docMetadata/LabelInfo.xml><?xml version="1.0" encoding="utf-8"?>
<clbl:labelList xmlns:clbl="http://schemas.microsoft.com/office/2020/mipLabelMetadata">
  <clbl:label id="{2dd7e8ce-188e-4704-9417-0c047c09d384}" enabled="1" method="Privileged" siteId="{bb0f0b4e-4525-4e4b-ba50-1e7775a8fd2e}"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2</Pages>
  <Words>550</Words>
  <Characters>2891</Characters>
  <Application>Microsoft Office Word</Application>
  <DocSecurity>0</DocSecurity>
  <Lines>70</Lines>
  <Paragraphs>32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Norwegian Ministry of Foreign Affairs</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Lorenzen, Øyvind</dc:creator>
  <cp:keywords/>
  <dc:description/>
  <cp:lastModifiedBy>Alexandra Solheim Wigglesworth</cp:lastModifiedBy>
  <cp:revision>32</cp:revision>
  <cp:lastPrinted>2026-04-30T10:19:00Z</cp:lastPrinted>
  <dcterms:created xsi:type="dcterms:W3CDTF">2026-05-04T10:57:00Z</dcterms:created>
  <dcterms:modified xsi:type="dcterms:W3CDTF">2026-06-30T12:37:00Z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0x0101002C1B27F07ED111E5A8370800200C9A66010100DBBC0BD43C56844FB1BAAF7591C772DA</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2026-05-04T10:57:44Z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0f396c97-c8b3-41b1-936f-b3f23098f073</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